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6720" w14:textId="77777777" w:rsidR="00B26338" w:rsidRPr="00B26338" w:rsidRDefault="00B26338" w:rsidP="00B26338">
      <w:pPr>
        <w:jc w:val="center"/>
        <w:rPr>
          <w:rFonts w:ascii="Didot" w:hAnsi="Didot" w:cs="Didot"/>
          <w:b/>
          <w:sz w:val="40"/>
          <w:szCs w:val="40"/>
        </w:rPr>
      </w:pPr>
      <w:r w:rsidRPr="00B26338">
        <w:rPr>
          <w:rFonts w:ascii="Didot" w:hAnsi="Didot" w:cs="Didot"/>
          <w:b/>
          <w:sz w:val="40"/>
          <w:szCs w:val="40"/>
        </w:rPr>
        <w:t>Slavina Zhelezova</w:t>
      </w:r>
    </w:p>
    <w:p w14:paraId="6D922C13" w14:textId="1BB1C8AB" w:rsidR="00B26338" w:rsidRDefault="00B26338" w:rsidP="00B26338">
      <w:pPr>
        <w:jc w:val="center"/>
        <w:rPr>
          <w:rFonts w:ascii="Didot" w:hAnsi="Didot" w:cs="Didot"/>
          <w:sz w:val="24"/>
          <w:szCs w:val="24"/>
        </w:rPr>
      </w:pPr>
      <w:r w:rsidRPr="00B26338">
        <w:rPr>
          <w:rFonts w:ascii="Didot" w:hAnsi="Didot" w:cs="Didot"/>
          <w:sz w:val="24"/>
          <w:szCs w:val="24"/>
        </w:rPr>
        <w:t>Biography</w:t>
      </w:r>
    </w:p>
    <w:p w14:paraId="0E6C1407" w14:textId="77777777" w:rsidR="00B26338" w:rsidRPr="00B26338" w:rsidRDefault="00B26338" w:rsidP="00B26338">
      <w:pPr>
        <w:jc w:val="center"/>
        <w:rPr>
          <w:rFonts w:ascii="Didot" w:hAnsi="Didot" w:cs="Didot"/>
          <w:sz w:val="24"/>
          <w:szCs w:val="24"/>
        </w:rPr>
      </w:pPr>
      <w:bookmarkStart w:id="0" w:name="_GoBack"/>
      <w:bookmarkEnd w:id="0"/>
    </w:p>
    <w:p w14:paraId="54005A45" w14:textId="4BDCB82B" w:rsidR="009767C0" w:rsidRPr="00CC7B32" w:rsidRDefault="00F47A7F" w:rsidP="003156F6">
      <w:pPr>
        <w:rPr>
          <w:rFonts w:ascii="Didot" w:hAnsi="Didot" w:cs="Didot"/>
        </w:rPr>
      </w:pPr>
      <w:r w:rsidRPr="00CC7B32">
        <w:rPr>
          <w:rFonts w:ascii="Didot" w:hAnsi="Didot" w:cs="Didot" w:hint="cs"/>
        </w:rPr>
        <w:t>Pianist Slavina Zhelezova has appeared as a recitalist, soloist and chamber musician at venues throughout the United States, Canada, Bulgaria, Belgium, France, China, Taiwan</w:t>
      </w:r>
      <w:r w:rsidR="00CC7B32">
        <w:rPr>
          <w:rFonts w:ascii="Didot" w:hAnsi="Didot" w:cs="Didot"/>
        </w:rPr>
        <w:t>,</w:t>
      </w:r>
      <w:r w:rsidRPr="00CC7B32">
        <w:rPr>
          <w:rFonts w:ascii="Didot" w:hAnsi="Didot" w:cs="Didot" w:hint="cs"/>
        </w:rPr>
        <w:t xml:space="preserve"> and Mexico.  </w:t>
      </w:r>
      <w:r w:rsidR="00C55371" w:rsidRPr="00CC7B32">
        <w:rPr>
          <w:rFonts w:ascii="Didot" w:hAnsi="Didot" w:cs="Didot" w:hint="cs"/>
        </w:rPr>
        <w:t xml:space="preserve">Performance highlights include </w:t>
      </w:r>
      <w:r w:rsidRPr="00CC7B32">
        <w:rPr>
          <w:rFonts w:ascii="Didot" w:hAnsi="Didot" w:cs="Didot" w:hint="cs"/>
        </w:rPr>
        <w:t>Dame Myra Hess Memorial Concert Series in Chicago (live radio and TV broadcast)</w:t>
      </w:r>
      <w:r w:rsidR="00C55371" w:rsidRPr="00CC7B32">
        <w:rPr>
          <w:rFonts w:ascii="Didot" w:hAnsi="Didot" w:cs="Didot" w:hint="cs"/>
        </w:rPr>
        <w:t xml:space="preserve">, </w:t>
      </w:r>
      <w:r w:rsidR="00CC7B32" w:rsidRPr="00CC7B32">
        <w:rPr>
          <w:rFonts w:ascii="Didot" w:hAnsi="Didot" w:cs="Didot" w:hint="cs"/>
        </w:rPr>
        <w:t>t</w:t>
      </w:r>
      <w:r w:rsidRPr="00CC7B32">
        <w:rPr>
          <w:rFonts w:ascii="Didot" w:hAnsi="Didot" w:cs="Didot" w:hint="cs"/>
        </w:rPr>
        <w:t xml:space="preserve">he Harvard Cub of New York City, </w:t>
      </w:r>
      <w:r w:rsidR="003B3115" w:rsidRPr="00CC7B32">
        <w:rPr>
          <w:rFonts w:ascii="Didot" w:hAnsi="Didot" w:cs="Didot" w:hint="cs"/>
        </w:rPr>
        <w:t xml:space="preserve">Steinway Hall (NY, NY), </w:t>
      </w:r>
      <w:r w:rsidR="00CC7B32" w:rsidRPr="00CC7B32">
        <w:rPr>
          <w:rFonts w:ascii="Didot" w:hAnsi="Didot" w:cs="Didot" w:hint="cs"/>
        </w:rPr>
        <w:t>t</w:t>
      </w:r>
      <w:r w:rsidR="003B3115" w:rsidRPr="00CC7B32">
        <w:rPr>
          <w:rFonts w:ascii="Didot" w:hAnsi="Didot" w:cs="Didot" w:hint="cs"/>
        </w:rPr>
        <w:t xml:space="preserve">he Cornelia Street Café </w:t>
      </w:r>
      <w:r w:rsidR="009046CE" w:rsidRPr="00CC7B32">
        <w:rPr>
          <w:rFonts w:ascii="Didot" w:hAnsi="Didot" w:cs="Didot" w:hint="cs"/>
        </w:rPr>
        <w:t>Class</w:t>
      </w:r>
      <w:r w:rsidR="003B3115" w:rsidRPr="00CC7B32">
        <w:rPr>
          <w:rFonts w:ascii="Didot" w:hAnsi="Didot" w:cs="Didot" w:hint="cs"/>
        </w:rPr>
        <w:t xml:space="preserve">ic Series (NY, NY), </w:t>
      </w:r>
      <w:r w:rsidR="00A041F2" w:rsidRPr="00CC7B32">
        <w:rPr>
          <w:rFonts w:ascii="Didot" w:hAnsi="Didot" w:cs="Didot" w:hint="cs"/>
        </w:rPr>
        <w:t xml:space="preserve">the </w:t>
      </w:r>
      <w:r w:rsidR="009767C0" w:rsidRPr="00CC7B32">
        <w:rPr>
          <w:rFonts w:ascii="Didot" w:hAnsi="Didot" w:cs="Didot" w:hint="cs"/>
        </w:rPr>
        <w:t>El Blanco y Negro Piano Festival (Mexico City, Mexico), Simon Bolivar Amphit</w:t>
      </w:r>
      <w:r w:rsidR="00997177" w:rsidRPr="00CC7B32">
        <w:rPr>
          <w:rFonts w:ascii="Didot" w:hAnsi="Didot" w:cs="Didot" w:hint="cs"/>
        </w:rPr>
        <w:t>h</w:t>
      </w:r>
      <w:r w:rsidR="009767C0" w:rsidRPr="00CC7B32">
        <w:rPr>
          <w:rFonts w:ascii="Didot" w:hAnsi="Didot" w:cs="Didot" w:hint="cs"/>
        </w:rPr>
        <w:t xml:space="preserve">eater (Mexico City, Mexico), </w:t>
      </w:r>
      <w:r w:rsidR="00A041F2" w:rsidRPr="00CC7B32">
        <w:rPr>
          <w:rFonts w:ascii="Didot" w:hAnsi="Didot" w:cs="Didot" w:hint="cs"/>
        </w:rPr>
        <w:t>Pro-</w:t>
      </w:r>
      <w:proofErr w:type="spellStart"/>
      <w:r w:rsidR="00A041F2" w:rsidRPr="00CC7B32">
        <w:rPr>
          <w:rFonts w:ascii="Didot" w:hAnsi="Didot" w:cs="Didot" w:hint="cs"/>
        </w:rPr>
        <w:t>Musica</w:t>
      </w:r>
      <w:proofErr w:type="spellEnd"/>
      <w:r w:rsidR="00A041F2" w:rsidRPr="00CC7B32">
        <w:rPr>
          <w:rFonts w:ascii="Didot" w:hAnsi="Didot" w:cs="Didot" w:hint="cs"/>
        </w:rPr>
        <w:t xml:space="preserve"> Concert Series</w:t>
      </w:r>
      <w:r w:rsidR="009046CE" w:rsidRPr="00CC7B32">
        <w:rPr>
          <w:rFonts w:ascii="Didot" w:hAnsi="Didot" w:cs="Didot" w:hint="cs"/>
        </w:rPr>
        <w:t xml:space="preserve"> (San Miguel de Allende, Mexico), </w:t>
      </w:r>
      <w:r w:rsidRPr="00CC7B32">
        <w:rPr>
          <w:rFonts w:ascii="Didot" w:hAnsi="Didot" w:cs="Didot" w:hint="cs"/>
        </w:rPr>
        <w:t>Schumann-Chopin International Piano Festival (Cuernavaca, Mexico), Palm Beach International Piano Festival (Palm Beach</w:t>
      </w:r>
      <w:r w:rsidR="003B3115" w:rsidRPr="00CC7B32">
        <w:rPr>
          <w:rFonts w:ascii="Didot" w:hAnsi="Didot" w:cs="Didot" w:hint="cs"/>
        </w:rPr>
        <w:t>, FL</w:t>
      </w:r>
      <w:r w:rsidRPr="00CC7B32">
        <w:rPr>
          <w:rFonts w:ascii="Didot" w:hAnsi="Didot" w:cs="Didot" w:hint="cs"/>
        </w:rPr>
        <w:t xml:space="preserve">), </w:t>
      </w:r>
      <w:proofErr w:type="spellStart"/>
      <w:r w:rsidR="003B3115" w:rsidRPr="00CC7B32">
        <w:rPr>
          <w:rFonts w:ascii="Didot" w:hAnsi="Didot" w:cs="Didot" w:hint="cs"/>
        </w:rPr>
        <w:t>Tenri</w:t>
      </w:r>
      <w:proofErr w:type="spellEnd"/>
      <w:r w:rsidR="003B3115" w:rsidRPr="00CC7B32">
        <w:rPr>
          <w:rFonts w:ascii="Didot" w:hAnsi="Didot" w:cs="Didot" w:hint="cs"/>
        </w:rPr>
        <w:t xml:space="preserve"> Institute (NY, NY), </w:t>
      </w:r>
      <w:r w:rsidR="003156F6" w:rsidRPr="00CC7B32">
        <w:rPr>
          <w:rFonts w:ascii="Didot" w:hAnsi="Didot" w:cs="Didot" w:hint="cs"/>
        </w:rPr>
        <w:t>Chopin Festival at Mannes (Mannes), Bach Festival at Mannes (NY, NY)</w:t>
      </w:r>
      <w:r w:rsidR="009767C0" w:rsidRPr="00CC7B32">
        <w:rPr>
          <w:rFonts w:ascii="Didot" w:hAnsi="Didot" w:cs="Didot" w:hint="cs"/>
        </w:rPr>
        <w:t xml:space="preserve">, </w:t>
      </w:r>
      <w:r w:rsidR="003B3115" w:rsidRPr="00CC7B32">
        <w:rPr>
          <w:rFonts w:ascii="Didot" w:hAnsi="Didot" w:cs="Didot" w:hint="cs"/>
        </w:rPr>
        <w:t>Taiwa</w:t>
      </w:r>
      <w:r w:rsidRPr="00CC7B32">
        <w:rPr>
          <w:rFonts w:ascii="Didot" w:hAnsi="Didot" w:cs="Didot" w:hint="cs"/>
        </w:rPr>
        <w:t>n National Orchestra Summer Festival</w:t>
      </w:r>
      <w:r w:rsidR="005A7388" w:rsidRPr="00CC7B32">
        <w:rPr>
          <w:rFonts w:ascii="Didot" w:hAnsi="Didot" w:cs="Didot" w:hint="cs"/>
        </w:rPr>
        <w:t>, Morelia Summer Festival (Morelia, Mexico)</w:t>
      </w:r>
      <w:r w:rsidR="009767C0" w:rsidRPr="00CC7B32">
        <w:rPr>
          <w:rFonts w:ascii="Didot" w:hAnsi="Didot" w:cs="Didot" w:hint="cs"/>
        </w:rPr>
        <w:t xml:space="preserve">, </w:t>
      </w:r>
      <w:r w:rsidRPr="00CC7B32">
        <w:rPr>
          <w:rFonts w:ascii="Didot" w:hAnsi="Didot" w:cs="Didot" w:hint="cs"/>
        </w:rPr>
        <w:t xml:space="preserve">and </w:t>
      </w:r>
      <w:proofErr w:type="spellStart"/>
      <w:r w:rsidRPr="00CC7B32">
        <w:rPr>
          <w:rFonts w:ascii="Didot" w:hAnsi="Didot" w:cs="Didot" w:hint="cs"/>
        </w:rPr>
        <w:t>Xalapa</w:t>
      </w:r>
      <w:proofErr w:type="spellEnd"/>
      <w:r w:rsidRPr="00CC7B32">
        <w:rPr>
          <w:rFonts w:ascii="Didot" w:hAnsi="Didot" w:cs="Didot" w:hint="cs"/>
        </w:rPr>
        <w:t xml:space="preserve"> International Summer Festival (</w:t>
      </w:r>
      <w:proofErr w:type="spellStart"/>
      <w:r w:rsidRPr="00CC7B32">
        <w:rPr>
          <w:rFonts w:ascii="Didot" w:hAnsi="Didot" w:cs="Didot" w:hint="cs"/>
        </w:rPr>
        <w:t>Xalapa</w:t>
      </w:r>
      <w:proofErr w:type="spellEnd"/>
      <w:r w:rsidRPr="00CC7B32">
        <w:rPr>
          <w:rFonts w:ascii="Didot" w:hAnsi="Didot" w:cs="Didot" w:hint="cs"/>
        </w:rPr>
        <w:t>, Mexico).  Recent orchestra appearances include</w:t>
      </w:r>
      <w:r w:rsidR="009767C0" w:rsidRPr="00CC7B32">
        <w:rPr>
          <w:rFonts w:ascii="Didot" w:hAnsi="Didot" w:cs="Didot" w:hint="cs"/>
        </w:rPr>
        <w:t xml:space="preserve"> </w:t>
      </w:r>
      <w:proofErr w:type="spellStart"/>
      <w:r w:rsidR="009767C0" w:rsidRPr="00CC7B32">
        <w:rPr>
          <w:rFonts w:ascii="Didot" w:hAnsi="Didot" w:cs="Didot" w:hint="cs"/>
        </w:rPr>
        <w:t>Xalapa</w:t>
      </w:r>
      <w:proofErr w:type="spellEnd"/>
      <w:r w:rsidR="009767C0" w:rsidRPr="00CC7B32">
        <w:rPr>
          <w:rFonts w:ascii="Didot" w:hAnsi="Didot" w:cs="Didot" w:hint="cs"/>
        </w:rPr>
        <w:t xml:space="preserve"> Symphony Orchestra (Poulenc Double</w:t>
      </w:r>
      <w:r w:rsidR="00090B1B" w:rsidRPr="00CC7B32">
        <w:rPr>
          <w:rFonts w:ascii="Didot" w:hAnsi="Didot" w:cs="Didot" w:hint="cs"/>
        </w:rPr>
        <w:t xml:space="preserve"> </w:t>
      </w:r>
      <w:r w:rsidR="009767C0" w:rsidRPr="00CC7B32">
        <w:rPr>
          <w:rFonts w:ascii="Didot" w:hAnsi="Didot" w:cs="Didot" w:hint="cs"/>
        </w:rPr>
        <w:t>Concerto),</w:t>
      </w:r>
      <w:r w:rsidRPr="00CC7B32">
        <w:rPr>
          <w:rFonts w:ascii="Didot" w:hAnsi="Didot" w:cs="Didot" w:hint="cs"/>
        </w:rPr>
        <w:t xml:space="preserve"> </w:t>
      </w:r>
      <w:proofErr w:type="spellStart"/>
      <w:r w:rsidR="003156F6" w:rsidRPr="00CC7B32">
        <w:rPr>
          <w:rFonts w:ascii="Didot" w:hAnsi="Didot" w:cs="Didot" w:hint="cs"/>
        </w:rPr>
        <w:t>Xalapa</w:t>
      </w:r>
      <w:proofErr w:type="spellEnd"/>
      <w:r w:rsidR="003156F6" w:rsidRPr="00CC7B32">
        <w:rPr>
          <w:rFonts w:ascii="Didot" w:hAnsi="Didot" w:cs="Didot" w:hint="cs"/>
        </w:rPr>
        <w:t xml:space="preserve"> Chamber Orchestra (</w:t>
      </w:r>
      <w:r w:rsidR="009767C0" w:rsidRPr="00CC7B32">
        <w:rPr>
          <w:rFonts w:ascii="Didot" w:hAnsi="Didot" w:cs="Didot" w:hint="cs"/>
        </w:rPr>
        <w:t xml:space="preserve">Chopin Concerto No. 1, </w:t>
      </w:r>
      <w:r w:rsidR="003156F6" w:rsidRPr="00CC7B32">
        <w:rPr>
          <w:rFonts w:ascii="Didot" w:hAnsi="Didot" w:cs="Didot" w:hint="cs"/>
        </w:rPr>
        <w:t xml:space="preserve">Beethoven Concerto No. 5 and </w:t>
      </w:r>
      <w:proofErr w:type="spellStart"/>
      <w:r w:rsidR="003156F6" w:rsidRPr="00CC7B32">
        <w:rPr>
          <w:rFonts w:ascii="Didot" w:hAnsi="Didot" w:cs="Didot" w:hint="cs"/>
        </w:rPr>
        <w:t>Schnittke</w:t>
      </w:r>
      <w:proofErr w:type="spellEnd"/>
      <w:r w:rsidR="003156F6" w:rsidRPr="00CC7B32">
        <w:rPr>
          <w:rFonts w:ascii="Didot" w:hAnsi="Didot" w:cs="Didot" w:hint="cs"/>
        </w:rPr>
        <w:t xml:space="preserve"> Double Concerto), Zacatecas Symphony Orchestra (</w:t>
      </w:r>
      <w:proofErr w:type="spellStart"/>
      <w:r w:rsidR="003156F6" w:rsidRPr="00CC7B32">
        <w:rPr>
          <w:rFonts w:ascii="Didot" w:hAnsi="Didot" w:cs="Didot" w:hint="cs"/>
        </w:rPr>
        <w:t>Schnittke</w:t>
      </w:r>
      <w:proofErr w:type="spellEnd"/>
      <w:r w:rsidR="003156F6" w:rsidRPr="00CC7B32">
        <w:rPr>
          <w:rFonts w:ascii="Didot" w:hAnsi="Didot" w:cs="Didot" w:hint="cs"/>
        </w:rPr>
        <w:t xml:space="preserve"> Double</w:t>
      </w:r>
      <w:r w:rsidR="00CC7B32" w:rsidRPr="00CC7B32">
        <w:rPr>
          <w:rFonts w:ascii="Didot" w:hAnsi="Didot" w:cs="Didot" w:hint="cs"/>
        </w:rPr>
        <w:t xml:space="preserve"> `Concerto</w:t>
      </w:r>
      <w:r w:rsidR="003156F6" w:rsidRPr="00CC7B32">
        <w:rPr>
          <w:rFonts w:ascii="Didot" w:hAnsi="Didot" w:cs="Didot" w:hint="cs"/>
        </w:rPr>
        <w:t xml:space="preserve">), </w:t>
      </w:r>
      <w:r w:rsidRPr="00CC7B32">
        <w:rPr>
          <w:rFonts w:ascii="Didot" w:hAnsi="Didot" w:cs="Didot" w:hint="cs"/>
        </w:rPr>
        <w:t xml:space="preserve">Puebla Symphony Orchestra (Chopin Concerto No. 2), Sonora Symphony Orchestra (Mozart Double Concerto) and </w:t>
      </w:r>
      <w:proofErr w:type="spellStart"/>
      <w:r w:rsidRPr="00CC7B32">
        <w:rPr>
          <w:rFonts w:ascii="Didot" w:hAnsi="Didot" w:cs="Didot" w:hint="cs"/>
        </w:rPr>
        <w:t>Michoacan</w:t>
      </w:r>
      <w:proofErr w:type="spellEnd"/>
      <w:r w:rsidRPr="00CC7B32">
        <w:rPr>
          <w:rFonts w:ascii="Didot" w:hAnsi="Didot" w:cs="Didot" w:hint="cs"/>
        </w:rPr>
        <w:t xml:space="preserve"> Symphony Orchestra October (Saint-Sa</w:t>
      </w:r>
      <w:r w:rsidR="00997177" w:rsidRPr="00CC7B32">
        <w:rPr>
          <w:rFonts w:ascii="Didot" w:hAnsi="Didot" w:cs="Didot" w:hint="cs"/>
        </w:rPr>
        <w:t>ë</w:t>
      </w:r>
      <w:r w:rsidRPr="00CC7B32">
        <w:rPr>
          <w:rFonts w:ascii="Didot" w:hAnsi="Didot" w:cs="Didot" w:hint="cs"/>
        </w:rPr>
        <w:t xml:space="preserve">ns' </w:t>
      </w:r>
      <w:r w:rsidRPr="00CC7B32">
        <w:rPr>
          <w:rFonts w:ascii="Didot" w:hAnsi="Didot" w:cs="Didot" w:hint="cs"/>
          <w:i/>
        </w:rPr>
        <w:t>Carnival of the Animals</w:t>
      </w:r>
      <w:r w:rsidRPr="00CC7B32">
        <w:rPr>
          <w:rFonts w:ascii="Didot" w:hAnsi="Didot" w:cs="Didot" w:hint="cs"/>
        </w:rPr>
        <w:t xml:space="preserve">). </w:t>
      </w:r>
    </w:p>
    <w:p w14:paraId="01D9AA72" w14:textId="77777777" w:rsidR="00F47A7F" w:rsidRPr="00CC7B32" w:rsidRDefault="00F47A7F" w:rsidP="00F47A7F">
      <w:pPr>
        <w:rPr>
          <w:rFonts w:ascii="Didot" w:hAnsi="Didot" w:cs="Didot"/>
        </w:rPr>
      </w:pPr>
    </w:p>
    <w:p w14:paraId="5CE13201" w14:textId="601D19B1" w:rsidR="00CC7B32" w:rsidRDefault="00CC7B32" w:rsidP="00CC7B32">
      <w:pPr>
        <w:rPr>
          <w:rFonts w:ascii="Didot" w:hAnsi="Didot" w:cs="Didot"/>
          <w:color w:val="000000" w:themeColor="text1"/>
        </w:rPr>
      </w:pPr>
      <w:r w:rsidRPr="00CC7B32">
        <w:rPr>
          <w:rFonts w:ascii="Didot" w:hAnsi="Didot" w:cs="Didot" w:hint="cs"/>
        </w:rPr>
        <w:t>As part of the Guevara</w:t>
      </w:r>
      <w:r>
        <w:rPr>
          <w:rFonts w:ascii="Didot" w:hAnsi="Didot" w:cs="Didot"/>
        </w:rPr>
        <w:t xml:space="preserve"> &amp; </w:t>
      </w:r>
      <w:r w:rsidRPr="00CC7B32">
        <w:rPr>
          <w:rFonts w:ascii="Didot" w:hAnsi="Didot" w:cs="Didot" w:hint="cs"/>
        </w:rPr>
        <w:t xml:space="preserve">Zhelezova Piano Duo, Slavina has toured Mexico extensively and recently gave the highly acclaimed Latin-American premiere of </w:t>
      </w:r>
      <w:proofErr w:type="spellStart"/>
      <w:r w:rsidRPr="00CC7B32">
        <w:rPr>
          <w:rFonts w:ascii="Didot" w:hAnsi="Didot" w:cs="Didot" w:hint="cs"/>
        </w:rPr>
        <w:t>Schnittke’s</w:t>
      </w:r>
      <w:proofErr w:type="spellEnd"/>
      <w:r w:rsidRPr="00CC7B32">
        <w:rPr>
          <w:rFonts w:ascii="Didot" w:hAnsi="Didot" w:cs="Didot" w:hint="cs"/>
        </w:rPr>
        <w:t xml:space="preserve"> Double Piano Concerto with the Guanajuato Symphony Orchestra (Guanajuato, Mexico).  In October 2017 the duo released their debut album,  “Midnight Conversations,” on Centaur Records, </w:t>
      </w:r>
      <w:r>
        <w:rPr>
          <w:rFonts w:ascii="Didot" w:hAnsi="Didot" w:cs="Didot"/>
        </w:rPr>
        <w:t>critically  acclaimed</w:t>
      </w:r>
      <w:r w:rsidRPr="00CC7B32">
        <w:rPr>
          <w:rFonts w:ascii="Didot" w:hAnsi="Didot" w:cs="Didot" w:hint="cs"/>
        </w:rPr>
        <w:t xml:space="preserve"> for its </w:t>
      </w:r>
      <w:r>
        <w:rPr>
          <w:rFonts w:ascii="Didot" w:hAnsi="Didot" w:cs="Didot"/>
        </w:rPr>
        <w:t>“</w:t>
      </w:r>
      <w:r w:rsidRPr="00CC7B32">
        <w:rPr>
          <w:rFonts w:ascii="Didot" w:hAnsi="Didot" w:cs="Didot" w:hint="cs"/>
        </w:rPr>
        <w:t xml:space="preserve">wonderful sense of dialog and balance” </w:t>
      </w:r>
      <w:r w:rsidRPr="00CC7B32">
        <w:rPr>
          <w:rFonts w:ascii="Didot" w:hAnsi="Didot" w:cs="Didot" w:hint="cs"/>
          <w:color w:val="000000" w:themeColor="text1"/>
        </w:rPr>
        <w:t>and “brilliant performance that's a lot of rollicking fun” (</w:t>
      </w:r>
      <w:r w:rsidRPr="00CC7B32">
        <w:rPr>
          <w:rFonts w:ascii="Didot" w:hAnsi="Didot" w:cs="Didot" w:hint="cs"/>
          <w:i/>
          <w:color w:val="000000" w:themeColor="text1"/>
        </w:rPr>
        <w:t>American Record Guide,</w:t>
      </w:r>
      <w:r w:rsidRPr="00CC7B32">
        <w:rPr>
          <w:rFonts w:ascii="Didot" w:hAnsi="Didot" w:cs="Didot" w:hint="cs"/>
          <w:color w:val="000000" w:themeColor="text1"/>
        </w:rPr>
        <w:t xml:space="preserve"> March/April 2018). </w:t>
      </w:r>
      <w:r>
        <w:rPr>
          <w:rFonts w:ascii="Didot" w:hAnsi="Didot" w:cs="Didot"/>
          <w:color w:val="000000" w:themeColor="text1"/>
        </w:rPr>
        <w:t xml:space="preserve">The duo was lauded for its </w:t>
      </w:r>
      <w:r w:rsidRPr="00CC7B32">
        <w:rPr>
          <w:rFonts w:ascii="Didot" w:hAnsi="Didot" w:cs="Didot" w:hint="cs"/>
          <w:color w:val="000000" w:themeColor="text1"/>
        </w:rPr>
        <w:t xml:space="preserve">“daring,”  “virtuosic,” </w:t>
      </w:r>
      <w:r>
        <w:rPr>
          <w:rFonts w:ascii="Didot" w:hAnsi="Didot" w:cs="Didot"/>
          <w:color w:val="000000" w:themeColor="text1"/>
        </w:rPr>
        <w:t xml:space="preserve"> and</w:t>
      </w:r>
      <w:r w:rsidRPr="00CC7B32">
        <w:rPr>
          <w:rFonts w:ascii="Didot" w:hAnsi="Didot" w:cs="Didot" w:hint="cs"/>
          <w:color w:val="000000" w:themeColor="text1"/>
        </w:rPr>
        <w:t xml:space="preserve"> “blistering”</w:t>
      </w:r>
      <w:r>
        <w:rPr>
          <w:rFonts w:ascii="Didot" w:hAnsi="Didot" w:cs="Didot"/>
          <w:color w:val="000000" w:themeColor="text1"/>
        </w:rPr>
        <w:t xml:space="preserve"> interpretations, and </w:t>
      </w:r>
      <w:r w:rsidRPr="00CC7B32">
        <w:rPr>
          <w:rFonts w:ascii="Didot" w:hAnsi="Didot" w:cs="Didot" w:hint="cs"/>
          <w:color w:val="000000" w:themeColor="text1"/>
        </w:rPr>
        <w:t>“velvety</w:t>
      </w:r>
      <w:r>
        <w:rPr>
          <w:rFonts w:ascii="Didot" w:hAnsi="Didot" w:cs="Didot"/>
          <w:color w:val="000000" w:themeColor="text1"/>
        </w:rPr>
        <w:t>,</w:t>
      </w:r>
      <w:r w:rsidRPr="00CC7B32">
        <w:rPr>
          <w:rFonts w:ascii="Didot" w:hAnsi="Didot" w:cs="Didot" w:hint="cs"/>
          <w:color w:val="000000" w:themeColor="text1"/>
        </w:rPr>
        <w:t>”</w:t>
      </w:r>
      <w:r>
        <w:rPr>
          <w:rFonts w:ascii="Didot" w:hAnsi="Didot" w:cs="Didot"/>
          <w:color w:val="000000" w:themeColor="text1"/>
        </w:rPr>
        <w:t xml:space="preserve"> </w:t>
      </w:r>
      <w:r w:rsidRPr="00CC7B32">
        <w:rPr>
          <w:rFonts w:ascii="Didot" w:hAnsi="Didot" w:cs="Didot" w:hint="cs"/>
          <w:color w:val="000000" w:themeColor="text1"/>
        </w:rPr>
        <w:t>“dazzling</w:t>
      </w:r>
      <w:r>
        <w:rPr>
          <w:rFonts w:ascii="Didot" w:hAnsi="Didot" w:cs="Didot"/>
          <w:color w:val="000000" w:themeColor="text1"/>
        </w:rPr>
        <w:t>,</w:t>
      </w:r>
      <w:r w:rsidRPr="00CC7B32">
        <w:rPr>
          <w:rFonts w:ascii="Didot" w:hAnsi="Didot" w:cs="Didot" w:hint="cs"/>
          <w:color w:val="000000" w:themeColor="text1"/>
        </w:rPr>
        <w:t>” and “opulent” sound  (</w:t>
      </w:r>
      <w:r w:rsidRPr="00CC7B32">
        <w:rPr>
          <w:rFonts w:ascii="Didot" w:hAnsi="Didot" w:cs="Didot" w:hint="cs"/>
          <w:i/>
          <w:color w:val="000000" w:themeColor="text1"/>
        </w:rPr>
        <w:t>Piano News</w:t>
      </w:r>
      <w:r w:rsidRPr="00CC7B32">
        <w:rPr>
          <w:rFonts w:ascii="Didot" w:hAnsi="Didot" w:cs="Didot" w:hint="cs"/>
          <w:color w:val="000000" w:themeColor="text1"/>
        </w:rPr>
        <w:t>, 2/2018)</w:t>
      </w:r>
      <w:r>
        <w:rPr>
          <w:rFonts w:ascii="Didot" w:hAnsi="Didot" w:cs="Didot"/>
          <w:color w:val="000000" w:themeColor="text1"/>
        </w:rPr>
        <w:t>.</w:t>
      </w:r>
    </w:p>
    <w:p w14:paraId="576F8C84" w14:textId="77777777" w:rsidR="00CC7B32" w:rsidRPr="00CC7B32" w:rsidRDefault="00CC7B32" w:rsidP="00CC7B32">
      <w:pPr>
        <w:rPr>
          <w:rFonts w:ascii="Didot" w:hAnsi="Didot" w:cs="Didot"/>
        </w:rPr>
      </w:pPr>
    </w:p>
    <w:p w14:paraId="428052B1" w14:textId="1679F4B1" w:rsidR="00165899" w:rsidRPr="00CC7B32" w:rsidRDefault="00C55371" w:rsidP="00F47A7F">
      <w:pPr>
        <w:rPr>
          <w:rFonts w:ascii="Didot" w:hAnsi="Didot" w:cs="Didot"/>
        </w:rPr>
      </w:pPr>
      <w:r w:rsidRPr="00CC7B32">
        <w:rPr>
          <w:rFonts w:ascii="Didot" w:hAnsi="Didot" w:cs="Didot" w:hint="cs"/>
        </w:rPr>
        <w:t>Slavina is a first-</w:t>
      </w:r>
      <w:r w:rsidR="00F47A7F" w:rsidRPr="00CC7B32">
        <w:rPr>
          <w:rFonts w:ascii="Didot" w:hAnsi="Didot" w:cs="Didot" w:hint="cs"/>
        </w:rPr>
        <w:t xml:space="preserve">prize winner at both the </w:t>
      </w:r>
      <w:proofErr w:type="spellStart"/>
      <w:r w:rsidR="00F47A7F" w:rsidRPr="00CC7B32">
        <w:rPr>
          <w:rFonts w:ascii="Didot" w:hAnsi="Didot" w:cs="Didot" w:hint="cs"/>
        </w:rPr>
        <w:t>Dimitar</w:t>
      </w:r>
      <w:proofErr w:type="spellEnd"/>
      <w:r w:rsidR="00F47A7F" w:rsidRPr="00CC7B32">
        <w:rPr>
          <w:rFonts w:ascii="Didot" w:hAnsi="Didot" w:cs="Didot" w:hint="cs"/>
        </w:rPr>
        <w:t xml:space="preserve"> </w:t>
      </w:r>
      <w:proofErr w:type="spellStart"/>
      <w:r w:rsidR="00F47A7F" w:rsidRPr="00CC7B32">
        <w:rPr>
          <w:rFonts w:ascii="Didot" w:hAnsi="Didot" w:cs="Didot" w:hint="cs"/>
        </w:rPr>
        <w:t>Nenov</w:t>
      </w:r>
      <w:proofErr w:type="spellEnd"/>
      <w:r w:rsidR="00F47A7F" w:rsidRPr="00CC7B32">
        <w:rPr>
          <w:rFonts w:ascii="Didot" w:hAnsi="Didot" w:cs="Didot" w:hint="cs"/>
        </w:rPr>
        <w:t xml:space="preserve"> National Piano Competition in Bulgaria and the </w:t>
      </w:r>
      <w:proofErr w:type="spellStart"/>
      <w:r w:rsidR="00F47A7F" w:rsidRPr="00CC7B32">
        <w:rPr>
          <w:rFonts w:ascii="Didot" w:hAnsi="Didot" w:cs="Didot" w:hint="cs"/>
        </w:rPr>
        <w:t>Citta</w:t>
      </w:r>
      <w:proofErr w:type="spellEnd"/>
      <w:r w:rsidR="00F47A7F" w:rsidRPr="00CC7B32">
        <w:rPr>
          <w:rFonts w:ascii="Didot" w:hAnsi="Didot" w:cs="Didot" w:hint="cs"/>
        </w:rPr>
        <w:t xml:space="preserve"> di </w:t>
      </w:r>
      <w:proofErr w:type="spellStart"/>
      <w:r w:rsidR="00F47A7F" w:rsidRPr="00CC7B32">
        <w:rPr>
          <w:rFonts w:ascii="Didot" w:hAnsi="Didot" w:cs="Didot" w:hint="cs"/>
        </w:rPr>
        <w:t>Ostuni</w:t>
      </w:r>
      <w:proofErr w:type="spellEnd"/>
      <w:r w:rsidR="00F47A7F" w:rsidRPr="00CC7B32">
        <w:rPr>
          <w:rFonts w:ascii="Didot" w:hAnsi="Didot" w:cs="Didot" w:hint="cs"/>
        </w:rPr>
        <w:t xml:space="preserve"> International Piano Competition in Italy.  She is an award winner of the Soros International Foundation, the Cyril and Methodius Foundation, and the Future of Bulgaria National Foundation. </w:t>
      </w:r>
      <w:r w:rsidR="003853E9" w:rsidRPr="00CC7B32">
        <w:rPr>
          <w:rFonts w:ascii="Didot" w:hAnsi="Didot" w:cs="Didot" w:hint="cs"/>
        </w:rPr>
        <w:t xml:space="preserve">Slavina began studying the piano at an early age and debuted on Bulgarian National Radio at age ten.  In 1997, she moved from her native Bulgaria to New York City to study at the Mannes College of Music.  </w:t>
      </w:r>
      <w:r w:rsidR="00F47A7F" w:rsidRPr="00CC7B32">
        <w:rPr>
          <w:rFonts w:ascii="Didot" w:hAnsi="Didot" w:cs="Didot" w:hint="cs"/>
        </w:rPr>
        <w:t xml:space="preserve">Her principal teachers include Phillip Kawin, Seymour Bernstein, Pavlina </w:t>
      </w:r>
      <w:proofErr w:type="spellStart"/>
      <w:r w:rsidR="00F47A7F" w:rsidRPr="00CC7B32">
        <w:rPr>
          <w:rFonts w:ascii="Didot" w:hAnsi="Didot" w:cs="Didot" w:hint="cs"/>
        </w:rPr>
        <w:t>Dokovska</w:t>
      </w:r>
      <w:proofErr w:type="spellEnd"/>
      <w:r w:rsidR="00F47A7F" w:rsidRPr="00CC7B32">
        <w:rPr>
          <w:rFonts w:ascii="Didot" w:hAnsi="Didot" w:cs="Didot" w:hint="cs"/>
        </w:rPr>
        <w:t xml:space="preserve">, and </w:t>
      </w:r>
      <w:proofErr w:type="spellStart"/>
      <w:r w:rsidR="00F47A7F" w:rsidRPr="00CC7B32">
        <w:rPr>
          <w:rFonts w:ascii="Didot" w:hAnsi="Didot" w:cs="Didot" w:hint="cs"/>
        </w:rPr>
        <w:t>Rossitza</w:t>
      </w:r>
      <w:proofErr w:type="spellEnd"/>
      <w:r w:rsidR="00F47A7F" w:rsidRPr="00CC7B32">
        <w:rPr>
          <w:rFonts w:ascii="Didot" w:hAnsi="Didot" w:cs="Didot" w:hint="cs"/>
        </w:rPr>
        <w:t xml:space="preserve"> </w:t>
      </w:r>
      <w:proofErr w:type="spellStart"/>
      <w:r w:rsidR="00F47A7F" w:rsidRPr="00CC7B32">
        <w:rPr>
          <w:rFonts w:ascii="Didot" w:hAnsi="Didot" w:cs="Didot" w:hint="cs"/>
        </w:rPr>
        <w:t>Mihaylova</w:t>
      </w:r>
      <w:proofErr w:type="spellEnd"/>
      <w:r w:rsidR="00F47A7F" w:rsidRPr="00CC7B32">
        <w:rPr>
          <w:rFonts w:ascii="Didot" w:hAnsi="Didot" w:cs="Didot" w:hint="cs"/>
        </w:rPr>
        <w:t xml:space="preserve">.  She has worked with eminent artists such as Phillippe </w:t>
      </w:r>
      <w:proofErr w:type="spellStart"/>
      <w:r w:rsidR="00F47A7F" w:rsidRPr="00CC7B32">
        <w:rPr>
          <w:rFonts w:ascii="Didot" w:hAnsi="Didot" w:cs="Didot" w:hint="cs"/>
        </w:rPr>
        <w:t>Entremont</w:t>
      </w:r>
      <w:proofErr w:type="spellEnd"/>
      <w:r w:rsidR="00F47A7F" w:rsidRPr="00CC7B32">
        <w:rPr>
          <w:rFonts w:ascii="Didot" w:hAnsi="Didot" w:cs="Didot" w:hint="cs"/>
        </w:rPr>
        <w:t xml:space="preserve">, Richard Goode, </w:t>
      </w:r>
      <w:proofErr w:type="spellStart"/>
      <w:r w:rsidR="00F47A7F" w:rsidRPr="00CC7B32">
        <w:rPr>
          <w:rFonts w:ascii="Didot" w:hAnsi="Didot" w:cs="Didot" w:hint="cs"/>
        </w:rPr>
        <w:t>Arie</w:t>
      </w:r>
      <w:proofErr w:type="spellEnd"/>
      <w:r w:rsidR="00F47A7F" w:rsidRPr="00CC7B32">
        <w:rPr>
          <w:rFonts w:ascii="Didot" w:hAnsi="Didot" w:cs="Didot" w:hint="cs"/>
        </w:rPr>
        <w:t xml:space="preserve"> </w:t>
      </w:r>
      <w:proofErr w:type="spellStart"/>
      <w:r w:rsidR="00F47A7F" w:rsidRPr="00CC7B32">
        <w:rPr>
          <w:rFonts w:ascii="Didot" w:hAnsi="Didot" w:cs="Didot" w:hint="cs"/>
        </w:rPr>
        <w:t>Vardi</w:t>
      </w:r>
      <w:proofErr w:type="spellEnd"/>
      <w:r w:rsidR="00F47A7F" w:rsidRPr="00CC7B32">
        <w:rPr>
          <w:rFonts w:ascii="Didot" w:hAnsi="Didot" w:cs="Didot" w:hint="cs"/>
        </w:rPr>
        <w:t xml:space="preserve">, Oxana </w:t>
      </w:r>
      <w:proofErr w:type="spellStart"/>
      <w:r w:rsidR="00F47A7F" w:rsidRPr="00CC7B32">
        <w:rPr>
          <w:rFonts w:ascii="Didot" w:hAnsi="Didot" w:cs="Didot" w:hint="cs"/>
        </w:rPr>
        <w:t>Yablonskaya</w:t>
      </w:r>
      <w:proofErr w:type="spellEnd"/>
      <w:r w:rsidR="00F47A7F" w:rsidRPr="00CC7B32">
        <w:rPr>
          <w:rFonts w:ascii="Didot" w:hAnsi="Didot" w:cs="Didot" w:hint="cs"/>
        </w:rPr>
        <w:t xml:space="preserve">, Robert Roux, Michel </w:t>
      </w:r>
      <w:proofErr w:type="spellStart"/>
      <w:r w:rsidR="00F47A7F" w:rsidRPr="00CC7B32">
        <w:rPr>
          <w:rFonts w:ascii="Didot" w:hAnsi="Didot" w:cs="Didot" w:hint="cs"/>
        </w:rPr>
        <w:t>Berof</w:t>
      </w:r>
      <w:proofErr w:type="spellEnd"/>
      <w:r w:rsidR="00F47A7F" w:rsidRPr="00CC7B32">
        <w:rPr>
          <w:rFonts w:ascii="Didot" w:hAnsi="Didot" w:cs="Didot" w:hint="cs"/>
        </w:rPr>
        <w:t xml:space="preserve">, Jean Philippe Collard, Jerome Lowenthal, Edward </w:t>
      </w:r>
      <w:proofErr w:type="spellStart"/>
      <w:r w:rsidR="00F47A7F" w:rsidRPr="00CC7B32">
        <w:rPr>
          <w:rFonts w:ascii="Didot" w:hAnsi="Didot" w:cs="Didot" w:hint="cs"/>
        </w:rPr>
        <w:t>Aldwell</w:t>
      </w:r>
      <w:proofErr w:type="spellEnd"/>
      <w:r w:rsidR="00F47A7F" w:rsidRPr="00CC7B32">
        <w:rPr>
          <w:rFonts w:ascii="Didot" w:hAnsi="Didot" w:cs="Didot" w:hint="cs"/>
        </w:rPr>
        <w:t xml:space="preserve"> and </w:t>
      </w:r>
      <w:proofErr w:type="spellStart"/>
      <w:r w:rsidR="00F47A7F" w:rsidRPr="00CC7B32">
        <w:rPr>
          <w:rFonts w:ascii="Didot" w:hAnsi="Didot" w:cs="Didot" w:hint="cs"/>
        </w:rPr>
        <w:t>Yanina</w:t>
      </w:r>
      <w:proofErr w:type="spellEnd"/>
      <w:r w:rsidR="00F47A7F" w:rsidRPr="00CC7B32">
        <w:rPr>
          <w:rFonts w:ascii="Didot" w:hAnsi="Didot" w:cs="Didot" w:hint="cs"/>
        </w:rPr>
        <w:t xml:space="preserve"> </w:t>
      </w:r>
      <w:proofErr w:type="spellStart"/>
      <w:r w:rsidR="00F47A7F" w:rsidRPr="00CC7B32">
        <w:rPr>
          <w:rFonts w:ascii="Didot" w:hAnsi="Didot" w:cs="Didot" w:hint="cs"/>
        </w:rPr>
        <w:t>Fialkowska</w:t>
      </w:r>
      <w:proofErr w:type="spellEnd"/>
      <w:r w:rsidR="00F47A7F" w:rsidRPr="00CC7B32">
        <w:rPr>
          <w:rFonts w:ascii="Didot" w:hAnsi="Didot" w:cs="Didot" w:hint="cs"/>
        </w:rPr>
        <w:t xml:space="preserve">.  Slavina holds a </w:t>
      </w:r>
      <w:r w:rsidR="009767C0" w:rsidRPr="00CC7B32">
        <w:rPr>
          <w:rFonts w:ascii="Didot" w:hAnsi="Didot" w:cs="Didot" w:hint="cs"/>
        </w:rPr>
        <w:t xml:space="preserve">Doctorate in Musical Arts and </w:t>
      </w:r>
      <w:r w:rsidR="00F47A7F" w:rsidRPr="00CC7B32">
        <w:rPr>
          <w:rFonts w:ascii="Didot" w:hAnsi="Didot" w:cs="Didot" w:hint="cs"/>
        </w:rPr>
        <w:t>Master of Music degree from the Manhattan School of Music</w:t>
      </w:r>
      <w:r w:rsidR="009767C0" w:rsidRPr="00CC7B32">
        <w:rPr>
          <w:rFonts w:ascii="Didot" w:hAnsi="Didot" w:cs="Didot" w:hint="cs"/>
        </w:rPr>
        <w:t>,</w:t>
      </w:r>
      <w:r w:rsidR="00F47A7F" w:rsidRPr="00CC7B32">
        <w:rPr>
          <w:rFonts w:ascii="Didot" w:hAnsi="Didot" w:cs="Didot" w:hint="cs"/>
        </w:rPr>
        <w:t xml:space="preserve"> and a Bachelor of Music degree from the Mannes College of Music. </w:t>
      </w:r>
      <w:r w:rsidR="003853E9" w:rsidRPr="00CC7B32">
        <w:rPr>
          <w:rFonts w:ascii="Didot" w:hAnsi="Didot" w:cs="Didot" w:hint="cs"/>
        </w:rPr>
        <w:t xml:space="preserve"> S</w:t>
      </w:r>
      <w:r w:rsidR="00F47A7F" w:rsidRPr="00CC7B32">
        <w:rPr>
          <w:rFonts w:ascii="Didot" w:hAnsi="Didot" w:cs="Didot" w:hint="cs"/>
        </w:rPr>
        <w:t xml:space="preserve">he has </w:t>
      </w:r>
      <w:r w:rsidR="003853E9" w:rsidRPr="00CC7B32">
        <w:rPr>
          <w:rFonts w:ascii="Didot" w:hAnsi="Didot" w:cs="Didot" w:hint="cs"/>
        </w:rPr>
        <w:t>also been a part of</w:t>
      </w:r>
      <w:r w:rsidR="00F47A7F" w:rsidRPr="00CC7B32">
        <w:rPr>
          <w:rFonts w:ascii="Didot" w:hAnsi="Didot" w:cs="Didot" w:hint="cs"/>
        </w:rPr>
        <w:t xml:space="preserve"> the highly competitive International Certificate for Piano Artists Program (ICPA) studying under Nelson </w:t>
      </w:r>
      <w:proofErr w:type="spellStart"/>
      <w:r w:rsidR="00F47A7F" w:rsidRPr="00CC7B32">
        <w:rPr>
          <w:rFonts w:ascii="Didot" w:hAnsi="Didot" w:cs="Didot" w:hint="cs"/>
        </w:rPr>
        <w:t>delle</w:t>
      </w:r>
      <w:proofErr w:type="spellEnd"/>
      <w:r w:rsidR="00F47A7F" w:rsidRPr="00CC7B32">
        <w:rPr>
          <w:rFonts w:ascii="Didot" w:hAnsi="Didot" w:cs="Didot" w:hint="cs"/>
        </w:rPr>
        <w:t xml:space="preserve"> </w:t>
      </w:r>
      <w:proofErr w:type="spellStart"/>
      <w:r w:rsidR="00F47A7F" w:rsidRPr="00CC7B32">
        <w:rPr>
          <w:rFonts w:ascii="Didot" w:hAnsi="Didot" w:cs="Didot" w:hint="cs"/>
        </w:rPr>
        <w:t>Vigne</w:t>
      </w:r>
      <w:proofErr w:type="spellEnd"/>
      <w:r w:rsidR="00F47A7F" w:rsidRPr="00CC7B32">
        <w:rPr>
          <w:rFonts w:ascii="Didot" w:hAnsi="Didot" w:cs="Didot" w:hint="cs"/>
        </w:rPr>
        <w:t xml:space="preserve"> and Philippe </w:t>
      </w:r>
      <w:proofErr w:type="spellStart"/>
      <w:r w:rsidR="00F47A7F" w:rsidRPr="00CC7B32">
        <w:rPr>
          <w:rFonts w:ascii="Didot" w:hAnsi="Didot" w:cs="Didot" w:hint="cs"/>
        </w:rPr>
        <w:t>Entremont</w:t>
      </w:r>
      <w:proofErr w:type="spellEnd"/>
      <w:r w:rsidR="00F47A7F" w:rsidRPr="00CC7B32">
        <w:rPr>
          <w:rFonts w:ascii="Didot" w:hAnsi="Didot" w:cs="Didot" w:hint="cs"/>
        </w:rPr>
        <w:t>.</w:t>
      </w:r>
    </w:p>
    <w:p w14:paraId="000B3BDC" w14:textId="783FCBF4" w:rsidR="009767C0" w:rsidRPr="00CC7B32" w:rsidRDefault="00F47A7F" w:rsidP="00F47A7F">
      <w:pPr>
        <w:rPr>
          <w:rFonts w:ascii="Didot" w:hAnsi="Didot" w:cs="Didot"/>
        </w:rPr>
      </w:pPr>
      <w:r w:rsidRPr="00CC7B32">
        <w:rPr>
          <w:rFonts w:ascii="Didot" w:hAnsi="Didot" w:cs="Didot" w:hint="cs"/>
        </w:rPr>
        <w:t xml:space="preserve"> </w:t>
      </w:r>
    </w:p>
    <w:p w14:paraId="4CCB5CF5" w14:textId="3AA29453" w:rsidR="008B04FD" w:rsidRDefault="003853E9" w:rsidP="003853E9">
      <w:pPr>
        <w:rPr>
          <w:rFonts w:ascii="Didot" w:hAnsi="Didot" w:cs="Didot"/>
        </w:rPr>
      </w:pPr>
      <w:r w:rsidRPr="00CC7B32">
        <w:rPr>
          <w:rFonts w:ascii="Didot" w:hAnsi="Didot" w:cs="Didot" w:hint="cs"/>
        </w:rPr>
        <w:lastRenderedPageBreak/>
        <w:t xml:space="preserve">As an educator, Slavina </w:t>
      </w:r>
      <w:r w:rsidR="000F38E2" w:rsidRPr="00CC7B32">
        <w:rPr>
          <w:rFonts w:ascii="Didot" w:hAnsi="Didot" w:cs="Didot" w:hint="cs"/>
        </w:rPr>
        <w:t>holds a private studio in New York City. Her students are winners of various com</w:t>
      </w:r>
      <w:r w:rsidR="009767C0" w:rsidRPr="00CC7B32">
        <w:rPr>
          <w:rFonts w:ascii="Didot" w:hAnsi="Didot" w:cs="Didot" w:hint="cs"/>
        </w:rPr>
        <w:t>p</w:t>
      </w:r>
      <w:r w:rsidR="000F38E2" w:rsidRPr="00CC7B32">
        <w:rPr>
          <w:rFonts w:ascii="Didot" w:hAnsi="Didot" w:cs="Didot" w:hint="cs"/>
        </w:rPr>
        <w:t>etitions</w:t>
      </w:r>
      <w:r w:rsidR="009767C0" w:rsidRPr="00CC7B32">
        <w:rPr>
          <w:rFonts w:ascii="Didot" w:hAnsi="Didot" w:cs="Didot" w:hint="cs"/>
        </w:rPr>
        <w:t xml:space="preserve"> and honors</w:t>
      </w:r>
      <w:r w:rsidR="000F38E2" w:rsidRPr="00CC7B32">
        <w:rPr>
          <w:rFonts w:ascii="Didot" w:hAnsi="Didot" w:cs="Didot" w:hint="cs"/>
        </w:rPr>
        <w:t xml:space="preserve">. </w:t>
      </w:r>
      <w:r w:rsidR="008B04FD">
        <w:rPr>
          <w:rFonts w:ascii="Didot" w:hAnsi="Didot" w:cs="Didot"/>
        </w:rPr>
        <w:t xml:space="preserve">She </w:t>
      </w:r>
      <w:r w:rsidR="008B04FD" w:rsidRPr="00CC7B32">
        <w:rPr>
          <w:rFonts w:ascii="Didot" w:hAnsi="Didot" w:cs="Didot" w:hint="cs"/>
        </w:rPr>
        <w:t>is a regular visiting artist at the University of Veracruz (Mexico) and  ISMEV (</w:t>
      </w:r>
      <w:proofErr w:type="spellStart"/>
      <w:r w:rsidR="008B04FD" w:rsidRPr="00CC7B32">
        <w:rPr>
          <w:rFonts w:ascii="Didot" w:hAnsi="Didot" w:cs="Didot" w:hint="cs"/>
        </w:rPr>
        <w:t>Xalapa</w:t>
      </w:r>
      <w:proofErr w:type="spellEnd"/>
      <w:r w:rsidR="008B04FD" w:rsidRPr="00CC7B32">
        <w:rPr>
          <w:rFonts w:ascii="Didot" w:hAnsi="Didot" w:cs="Didot" w:hint="cs"/>
        </w:rPr>
        <w:t>, Mexico), where she gives masterclasses,</w:t>
      </w:r>
      <w:r w:rsidR="008B04FD">
        <w:rPr>
          <w:rFonts w:ascii="Didot" w:hAnsi="Didot" w:cs="Didot"/>
        </w:rPr>
        <w:t xml:space="preserve"> and </w:t>
      </w:r>
      <w:r w:rsidR="008B04FD" w:rsidRPr="00CC7B32">
        <w:rPr>
          <w:rFonts w:ascii="Didot" w:hAnsi="Didot" w:cs="Didot" w:hint="cs"/>
        </w:rPr>
        <w:t xml:space="preserve">coaches and mentors young pianists. She has conducted master classes at the Mexico City Conservatory, Zacatecas University and Uruapan Music School (Mexico). </w:t>
      </w:r>
      <w:r w:rsidR="008B04FD">
        <w:rPr>
          <w:rFonts w:ascii="Didot" w:hAnsi="Didot" w:cs="Didot"/>
        </w:rPr>
        <w:t>Slavina</w:t>
      </w:r>
      <w:r w:rsidR="000F38E2" w:rsidRPr="00CC7B32">
        <w:rPr>
          <w:rFonts w:ascii="Didot" w:hAnsi="Didot" w:cs="Didot" w:hint="cs"/>
        </w:rPr>
        <w:t xml:space="preserve"> </w:t>
      </w:r>
      <w:r w:rsidRPr="00CC7B32">
        <w:rPr>
          <w:rFonts w:ascii="Didot" w:hAnsi="Didot" w:cs="Didot" w:hint="cs"/>
        </w:rPr>
        <w:t>has served on the faculties of the Piano School of New York</w:t>
      </w:r>
      <w:r w:rsidR="00A041F2" w:rsidRPr="00CC7B32">
        <w:rPr>
          <w:rFonts w:ascii="Didot" w:hAnsi="Didot" w:cs="Didot" w:hint="cs"/>
        </w:rPr>
        <w:t xml:space="preserve"> Ci</w:t>
      </w:r>
      <w:r w:rsidR="003B3115" w:rsidRPr="00CC7B32">
        <w:rPr>
          <w:rFonts w:ascii="Didot" w:hAnsi="Didot" w:cs="Didot" w:hint="cs"/>
        </w:rPr>
        <w:t xml:space="preserve">ty, Restoration Youth Art Academy (Brooklyn, NY) </w:t>
      </w:r>
      <w:r w:rsidRPr="00CC7B32">
        <w:rPr>
          <w:rFonts w:ascii="Didot" w:hAnsi="Didot" w:cs="Didot" w:hint="cs"/>
        </w:rPr>
        <w:t>and Harlem Day Charter School</w:t>
      </w:r>
      <w:r w:rsidR="003B3115" w:rsidRPr="00CC7B32">
        <w:rPr>
          <w:rFonts w:ascii="Didot" w:hAnsi="Didot" w:cs="Didot" w:hint="cs"/>
        </w:rPr>
        <w:t xml:space="preserve"> (Harlem, NY)</w:t>
      </w:r>
      <w:r w:rsidRPr="00CC7B32">
        <w:rPr>
          <w:rFonts w:ascii="Didot" w:hAnsi="Didot" w:cs="Didot" w:hint="cs"/>
        </w:rPr>
        <w:t>.</w:t>
      </w:r>
    </w:p>
    <w:p w14:paraId="69AFE171" w14:textId="77777777" w:rsidR="008B04FD" w:rsidRDefault="008B04FD" w:rsidP="003853E9">
      <w:pPr>
        <w:rPr>
          <w:rFonts w:ascii="Didot" w:hAnsi="Didot" w:cs="Didot"/>
        </w:rPr>
      </w:pPr>
    </w:p>
    <w:p w14:paraId="4CCC879B" w14:textId="5F568D5C" w:rsidR="00B26338" w:rsidRPr="008A4728" w:rsidRDefault="009767C0" w:rsidP="00B26338">
      <w:pPr>
        <w:rPr>
          <w:rFonts w:ascii="Didot" w:hAnsi="Didot" w:cs="Didot"/>
        </w:rPr>
      </w:pPr>
      <w:r w:rsidRPr="00CC7B32">
        <w:rPr>
          <w:rFonts w:ascii="Didot" w:hAnsi="Didot" w:cs="Didot" w:hint="cs"/>
        </w:rPr>
        <w:t xml:space="preserve">Slavina is </w:t>
      </w:r>
      <w:r w:rsidR="00B26338">
        <w:rPr>
          <w:rFonts w:ascii="Didot" w:hAnsi="Didot" w:cs="Didot"/>
        </w:rPr>
        <w:t>the</w:t>
      </w:r>
      <w:r w:rsidRPr="00CC7B32">
        <w:rPr>
          <w:rFonts w:ascii="Didot" w:hAnsi="Didot" w:cs="Didot" w:hint="cs"/>
        </w:rPr>
        <w:t xml:space="preserve"> co-founder and Artistic Director of the </w:t>
      </w:r>
      <w:proofErr w:type="spellStart"/>
      <w:r w:rsidRPr="00CC7B32">
        <w:rPr>
          <w:rFonts w:ascii="Didot" w:hAnsi="Didot" w:cs="Didot" w:hint="cs"/>
        </w:rPr>
        <w:t>Xalapa</w:t>
      </w:r>
      <w:proofErr w:type="spellEnd"/>
      <w:r w:rsidRPr="00CC7B32">
        <w:rPr>
          <w:rFonts w:ascii="Didot" w:hAnsi="Didot" w:cs="Didot" w:hint="cs"/>
        </w:rPr>
        <w:t xml:space="preserve"> International Piano Festival and Academy, which was inaugurated in August 2018.</w:t>
      </w:r>
      <w:r w:rsidR="00B26338" w:rsidRPr="008A4728">
        <w:rPr>
          <w:rFonts w:ascii="Didot" w:hAnsi="Didot" w:cs="Didot" w:hint="cs"/>
        </w:rPr>
        <w:t xml:space="preserve"> The grand forum included recitals, orchestral concerts, international piano competition, and masterclasses, and gathered international luminaries such as Philippe </w:t>
      </w:r>
      <w:proofErr w:type="spellStart"/>
      <w:r w:rsidR="00B26338" w:rsidRPr="008A4728">
        <w:rPr>
          <w:rFonts w:ascii="Didot" w:hAnsi="Didot" w:cs="Didot" w:hint="cs"/>
        </w:rPr>
        <w:t>Entremont</w:t>
      </w:r>
      <w:proofErr w:type="spellEnd"/>
      <w:r w:rsidR="00B26338" w:rsidRPr="008A4728">
        <w:rPr>
          <w:rFonts w:ascii="Didot" w:hAnsi="Didot" w:cs="Didot" w:hint="cs"/>
        </w:rPr>
        <w:t xml:space="preserve">, Jorge Federico Osorio, </w:t>
      </w:r>
      <w:proofErr w:type="spellStart"/>
      <w:r w:rsidR="00B26338" w:rsidRPr="008A4728">
        <w:rPr>
          <w:rFonts w:ascii="Didot" w:hAnsi="Didot" w:cs="Didot" w:hint="cs"/>
        </w:rPr>
        <w:t>Xalapa</w:t>
      </w:r>
      <w:proofErr w:type="spellEnd"/>
      <w:r w:rsidR="00B26338" w:rsidRPr="008A4728">
        <w:rPr>
          <w:rFonts w:ascii="Didot" w:hAnsi="Didot" w:cs="Didot" w:hint="cs"/>
        </w:rPr>
        <w:t xml:space="preserve"> Symphony Orchestra, and Maestro </w:t>
      </w:r>
      <w:proofErr w:type="spellStart"/>
      <w:r w:rsidR="00B26338" w:rsidRPr="008A4728">
        <w:rPr>
          <w:rFonts w:ascii="Didot" w:hAnsi="Didot" w:cs="Didot" w:hint="cs"/>
        </w:rPr>
        <w:t>Lanfranco</w:t>
      </w:r>
      <w:proofErr w:type="spellEnd"/>
      <w:r w:rsidR="00B26338" w:rsidRPr="008A4728">
        <w:rPr>
          <w:rFonts w:ascii="Didot" w:hAnsi="Didot" w:cs="Didot" w:hint="cs"/>
        </w:rPr>
        <w:t xml:space="preserve"> </w:t>
      </w:r>
      <w:proofErr w:type="spellStart"/>
      <w:r w:rsidR="00B26338" w:rsidRPr="008A4728">
        <w:rPr>
          <w:rFonts w:ascii="Didot" w:hAnsi="Didot" w:cs="Didot" w:hint="cs"/>
        </w:rPr>
        <w:t>Marcelletti</w:t>
      </w:r>
      <w:proofErr w:type="spellEnd"/>
      <w:r w:rsidR="00B26338" w:rsidRPr="008A4728">
        <w:rPr>
          <w:rFonts w:ascii="Didot" w:hAnsi="Didot" w:cs="Didot" w:hint="cs"/>
        </w:rPr>
        <w:t xml:space="preserve">, along with young international pianists. The </w:t>
      </w:r>
      <w:r w:rsidR="00B26338">
        <w:rPr>
          <w:rFonts w:ascii="Didot" w:hAnsi="Didot" w:cs="Didot"/>
        </w:rPr>
        <w:t xml:space="preserve">second edition of the festival will take place in </w:t>
      </w:r>
      <w:r w:rsidR="00B26338">
        <w:rPr>
          <w:rFonts w:ascii="Didot" w:hAnsi="Didot" w:cs="Didot"/>
        </w:rPr>
        <w:t>Summer 2020.</w:t>
      </w:r>
    </w:p>
    <w:p w14:paraId="6CF1B37A" w14:textId="10AF6887" w:rsidR="00C55371" w:rsidRDefault="00C55371" w:rsidP="003853E9">
      <w:pPr>
        <w:rPr>
          <w:rFonts w:ascii="Didot" w:hAnsi="Didot" w:cs="Didot"/>
        </w:rPr>
      </w:pPr>
    </w:p>
    <w:p w14:paraId="3449ABF4" w14:textId="77777777" w:rsidR="00B26338" w:rsidRPr="00CC7B32" w:rsidRDefault="00B26338" w:rsidP="003853E9">
      <w:pPr>
        <w:rPr>
          <w:rFonts w:ascii="Didot" w:hAnsi="Didot" w:cs="Didot"/>
        </w:rPr>
      </w:pPr>
    </w:p>
    <w:p w14:paraId="0F7F47E2" w14:textId="77777777" w:rsidR="00F47A7F" w:rsidRPr="00CC7B32" w:rsidRDefault="00F47A7F" w:rsidP="00F47A7F">
      <w:pPr>
        <w:rPr>
          <w:rFonts w:ascii="Didot" w:hAnsi="Didot" w:cs="Didot"/>
        </w:rPr>
      </w:pPr>
    </w:p>
    <w:p w14:paraId="55170600" w14:textId="742424E9" w:rsidR="002E7B23" w:rsidRPr="00CC7B32" w:rsidRDefault="008B04FD">
      <w:pPr>
        <w:rPr>
          <w:rFonts w:ascii="Didot" w:hAnsi="Didot" w:cs="Didot"/>
        </w:rPr>
      </w:pPr>
      <w:r>
        <w:rPr>
          <w:rFonts w:ascii="Didot" w:hAnsi="Didot" w:cs="Didot"/>
        </w:rPr>
        <w:t xml:space="preserve">  </w:t>
      </w:r>
    </w:p>
    <w:sectPr w:rsidR="002E7B23" w:rsidRPr="00CC7B32" w:rsidSect="006E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idot">
    <w:panose1 w:val="02000503000000020003"/>
    <w:charset w:val="B1"/>
    <w:family w:val="auto"/>
    <w:pitch w:val="variable"/>
    <w:sig w:usb0="80000867" w:usb1="00000000" w:usb2="00000000"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F4120"/>
    <w:multiLevelType w:val="hybridMultilevel"/>
    <w:tmpl w:val="40008FC8"/>
    <w:lvl w:ilvl="0" w:tplc="FDEAA032">
      <w:numFmt w:val="bullet"/>
      <w:lvlText w:val="-"/>
      <w:lvlJc w:val="left"/>
      <w:pPr>
        <w:ind w:left="720" w:hanging="360"/>
      </w:pPr>
      <w:rPr>
        <w:rFonts w:ascii="Baskerville" w:eastAsia="Calibri" w:hAnsi="Baskervil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7F"/>
    <w:rsid w:val="00090B1B"/>
    <w:rsid w:val="000A79EA"/>
    <w:rsid w:val="000F38E2"/>
    <w:rsid w:val="00165899"/>
    <w:rsid w:val="002E7B23"/>
    <w:rsid w:val="003156F6"/>
    <w:rsid w:val="003853E9"/>
    <w:rsid w:val="003B3115"/>
    <w:rsid w:val="004428B7"/>
    <w:rsid w:val="005A7388"/>
    <w:rsid w:val="006E4F4F"/>
    <w:rsid w:val="008B04FD"/>
    <w:rsid w:val="009046CE"/>
    <w:rsid w:val="009767C0"/>
    <w:rsid w:val="00997177"/>
    <w:rsid w:val="00A041F2"/>
    <w:rsid w:val="00AB6357"/>
    <w:rsid w:val="00AF463E"/>
    <w:rsid w:val="00B26338"/>
    <w:rsid w:val="00BE6D58"/>
    <w:rsid w:val="00C55371"/>
    <w:rsid w:val="00CB3454"/>
    <w:rsid w:val="00CC7B32"/>
    <w:rsid w:val="00CF6B50"/>
    <w:rsid w:val="00DB14E5"/>
    <w:rsid w:val="00F47A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7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7F"/>
    <w:pPr>
      <w:spacing w:after="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15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SLAVINA ZHELEZOVA</dc:creator>
  <cp:keywords/>
  <cp:lastModifiedBy>Chris Minev</cp:lastModifiedBy>
  <cp:revision>5</cp:revision>
  <dcterms:created xsi:type="dcterms:W3CDTF">2019-03-25T15:54:00Z</dcterms:created>
  <dcterms:modified xsi:type="dcterms:W3CDTF">2019-04-24T18:07:00Z</dcterms:modified>
</cp:coreProperties>
</file>